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ru-RU" w:eastAsia="ru-RU"/>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233837">
            <w:pPr>
              <w:rPr>
                <w:rFonts w:cs="Calibri"/>
                <w:sz w:val="4"/>
              </w:rPr>
            </w:pPr>
          </w:p>
        </w:tc>
        <w:tc>
          <w:tcPr>
            <w:tcW w:w="2561" w:type="dxa"/>
            <w:tcBorders>
              <w:top w:val="nil"/>
              <w:left w:val="nil"/>
              <w:bottom w:val="single" w:sz="12" w:space="0" w:color="FF0000"/>
              <w:right w:val="nil"/>
            </w:tcBorders>
          </w:tcPr>
          <w:p w14:paraId="3511E3A9" w14:textId="77777777" w:rsidR="002859A7" w:rsidRDefault="00233837">
            <w:pPr>
              <w:rPr>
                <w:rFonts w:cs="Calibri"/>
                <w:sz w:val="10"/>
              </w:rPr>
            </w:pPr>
          </w:p>
        </w:tc>
      </w:tr>
    </w:tbl>
    <w:p w14:paraId="5BC38BD1" w14:textId="77777777" w:rsidR="002859A7" w:rsidRDefault="0023383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233837">
            <w:pPr>
              <w:rPr>
                <w:rFonts w:ascii="Tahoma" w:eastAsia="Cambria" w:hAnsi="Tahoma" w:cs="Tahoma"/>
                <w:sz w:val="16"/>
                <w:szCs w:val="16"/>
              </w:rPr>
            </w:pPr>
          </w:p>
        </w:tc>
        <w:tc>
          <w:tcPr>
            <w:tcW w:w="2394" w:type="pct"/>
            <w:shd w:val="clear" w:color="auto" w:fill="auto"/>
          </w:tcPr>
          <w:p w14:paraId="583F5DB0" w14:textId="77777777" w:rsidR="00CD7681" w:rsidRPr="00C73BB6" w:rsidRDefault="00233837">
            <w:pPr>
              <w:rPr>
                <w:rFonts w:ascii="Tahoma" w:eastAsia="Cambria" w:hAnsi="Tahoma" w:cs="Tahoma"/>
                <w:sz w:val="16"/>
                <w:szCs w:val="16"/>
              </w:rPr>
            </w:pPr>
          </w:p>
        </w:tc>
        <w:tc>
          <w:tcPr>
            <w:tcW w:w="1235" w:type="pct"/>
            <w:shd w:val="clear" w:color="auto" w:fill="auto"/>
          </w:tcPr>
          <w:p w14:paraId="11FA0507" w14:textId="77777777" w:rsidR="00CD7681" w:rsidRPr="00C73BB6" w:rsidRDefault="0023383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1160766245"/>
                <w:placeholder>
                  <w:docPart w:val="F449D7E15FD64F89B565DF676F249ACF"/>
                </w:placeholder>
              </w:sdtPr>
              <w:sdtEndPr/>
              <w:sdtContent>
                <w:tc>
                  <w:tcPr>
                    <w:tcW w:w="2394" w:type="pct"/>
                    <w:shd w:val="clear" w:color="auto" w:fill="auto"/>
                  </w:tcPr>
                  <w:p w14:paraId="13AC2B3E" w14:textId="37E05556" w:rsidR="002859A7" w:rsidRPr="00C73BB6" w:rsidRDefault="000A4AE8">
                    <w:pPr>
                      <w:rPr>
                        <w:rFonts w:ascii="Tahoma" w:eastAsia="Cambria" w:hAnsi="Tahoma" w:cs="Tahoma"/>
                        <w:sz w:val="16"/>
                        <w:szCs w:val="16"/>
                      </w:rPr>
                    </w:pPr>
                    <w:r w:rsidRPr="007D287A">
                      <w:rPr>
                        <w:rFonts w:ascii="Tahoma" w:eastAsia="Cambria" w:hAnsi="Tahoma" w:cs="Tahoma"/>
                        <w:sz w:val="16"/>
                        <w:szCs w:val="16"/>
                      </w:rPr>
                      <w:t>Interactive Collaborative Robotics</w:t>
                    </w:r>
                  </w:p>
                </w:tc>
              </w:sdtContent>
            </w:sdt>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233837">
            <w:pPr>
              <w:rPr>
                <w:rFonts w:ascii="Tahoma" w:eastAsia="Cambria" w:hAnsi="Tahoma" w:cs="Tahoma"/>
                <w:sz w:val="16"/>
                <w:szCs w:val="16"/>
              </w:rPr>
            </w:pPr>
          </w:p>
        </w:tc>
        <w:tc>
          <w:tcPr>
            <w:tcW w:w="2394" w:type="pct"/>
            <w:shd w:val="clear" w:color="auto" w:fill="auto"/>
          </w:tcPr>
          <w:p w14:paraId="088913DE" w14:textId="77777777" w:rsidR="002859A7" w:rsidRPr="00C73BB6" w:rsidRDefault="00233837">
            <w:pPr>
              <w:rPr>
                <w:rFonts w:ascii="Tahoma" w:eastAsia="Cambria" w:hAnsi="Tahoma" w:cs="Tahoma"/>
                <w:sz w:val="16"/>
                <w:szCs w:val="16"/>
              </w:rPr>
            </w:pPr>
          </w:p>
        </w:tc>
        <w:tc>
          <w:tcPr>
            <w:tcW w:w="1235" w:type="pct"/>
            <w:shd w:val="clear" w:color="auto" w:fill="auto"/>
          </w:tcPr>
          <w:p w14:paraId="0DCBD8AF" w14:textId="77777777" w:rsidR="002859A7" w:rsidRPr="00C73BB6" w:rsidRDefault="0023383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sdt>
              <w:sdtPr>
                <w:rPr>
                  <w:rFonts w:ascii="Tahoma" w:eastAsia="Cambria" w:hAnsi="Tahoma" w:cs="Tahoma"/>
                  <w:sz w:val="16"/>
                  <w:szCs w:val="16"/>
                </w:rPr>
                <w:alias w:val="Volume Editor Name"/>
                <w:tag w:val="Volume Editor Name"/>
                <w:id w:val="-1528789290"/>
                <w:placeholder>
                  <w:docPart w:val="418C2339BEE246CCAAB3288E15CFDFE3"/>
                </w:placeholder>
              </w:sdtPr>
              <w:sdtEndPr/>
              <w:sdtContent>
                <w:tc>
                  <w:tcPr>
                    <w:tcW w:w="2394" w:type="pct"/>
                    <w:shd w:val="clear" w:color="auto" w:fill="auto"/>
                  </w:tcPr>
                  <w:p w14:paraId="2D36A5CA" w14:textId="381815E8" w:rsidR="002859A7" w:rsidRPr="00C73BB6" w:rsidRDefault="000A4AE8">
                    <w:pPr>
                      <w:rPr>
                        <w:rFonts w:ascii="Tahoma" w:eastAsia="Cambria" w:hAnsi="Tahoma" w:cs="Tahoma"/>
                        <w:sz w:val="16"/>
                        <w:szCs w:val="16"/>
                      </w:rPr>
                    </w:pPr>
                    <w:r w:rsidRPr="007D287A">
                      <w:rPr>
                        <w:rFonts w:ascii="Tahoma" w:eastAsia="Cambria" w:hAnsi="Tahoma" w:cs="Tahoma"/>
                        <w:sz w:val="16"/>
                        <w:szCs w:val="16"/>
                      </w:rPr>
                      <w:t xml:space="preserve">Andrey </w:t>
                    </w:r>
                    <w:proofErr w:type="spellStart"/>
                    <w:r w:rsidRPr="007D287A">
                      <w:rPr>
                        <w:rFonts w:ascii="Tahoma" w:eastAsia="Cambria" w:hAnsi="Tahoma" w:cs="Tahoma"/>
                        <w:sz w:val="16"/>
                        <w:szCs w:val="16"/>
                      </w:rPr>
                      <w:t>Ronzhin</w:t>
                    </w:r>
                    <w:proofErr w:type="spellEnd"/>
                    <w:r>
                      <w:rPr>
                        <w:rFonts w:ascii="Tahoma" w:eastAsia="Cambria" w:hAnsi="Tahoma" w:cs="Tahoma"/>
                        <w:sz w:val="16"/>
                        <w:szCs w:val="16"/>
                        <w:lang w:val="en-US"/>
                      </w:rPr>
                      <w:t xml:space="preserve">, </w:t>
                    </w:r>
                    <w:r w:rsidR="00175723" w:rsidRPr="00175723">
                      <w:rPr>
                        <w:rFonts w:ascii="Tahoma" w:eastAsia="Cambria" w:hAnsi="Tahoma" w:cs="Tahoma"/>
                        <w:sz w:val="16"/>
                        <w:szCs w:val="16"/>
                        <w:lang w:val="en-US"/>
                      </w:rPr>
                      <w:t>Xuan-Tung Truong</w:t>
                    </w:r>
                    <w:r w:rsidR="00233837" w:rsidRPr="00233837">
                      <w:rPr>
                        <w:rFonts w:ascii="Tahoma" w:eastAsia="Cambria" w:hAnsi="Tahoma" w:cs="Tahoma"/>
                        <w:sz w:val="16"/>
                        <w:szCs w:val="16"/>
                        <w:lang w:val="en-US"/>
                      </w:rPr>
                      <w:t>, Roman Meshcheryakov</w:t>
                    </w:r>
                  </w:p>
                </w:tc>
                <w:bookmarkStart w:id="0" w:name="_GoBack" w:displacedByCustomXml="next"/>
                <w:bookmarkEnd w:id="0" w:displacedByCustomXml="next"/>
              </w:sdtContent>
            </w:sdt>
          </w:sdtContent>
        </w:sdt>
        <w:tc>
          <w:tcPr>
            <w:tcW w:w="1235" w:type="pct"/>
            <w:shd w:val="clear" w:color="auto" w:fill="auto"/>
          </w:tcPr>
          <w:p w14:paraId="2482FE17" w14:textId="77777777" w:rsidR="002859A7" w:rsidRPr="00C73BB6" w:rsidRDefault="0023383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233837">
            <w:pPr>
              <w:rPr>
                <w:rFonts w:ascii="Tahoma" w:eastAsia="Cambria" w:hAnsi="Tahoma" w:cs="Tahoma"/>
                <w:sz w:val="16"/>
                <w:szCs w:val="16"/>
              </w:rPr>
            </w:pPr>
          </w:p>
        </w:tc>
        <w:tc>
          <w:tcPr>
            <w:tcW w:w="2394" w:type="pct"/>
            <w:shd w:val="clear" w:color="auto" w:fill="auto"/>
          </w:tcPr>
          <w:p w14:paraId="5E4043A4" w14:textId="77777777" w:rsidR="002859A7" w:rsidRPr="00C73BB6" w:rsidRDefault="00233837">
            <w:pPr>
              <w:rPr>
                <w:rFonts w:ascii="Tahoma" w:eastAsia="Cambria" w:hAnsi="Tahoma" w:cs="Tahoma"/>
                <w:sz w:val="16"/>
                <w:szCs w:val="16"/>
              </w:rPr>
            </w:pPr>
          </w:p>
        </w:tc>
        <w:tc>
          <w:tcPr>
            <w:tcW w:w="1235" w:type="pct"/>
            <w:shd w:val="clear" w:color="auto" w:fill="auto"/>
          </w:tcPr>
          <w:p w14:paraId="626FE4EF" w14:textId="77777777" w:rsidR="002859A7" w:rsidRPr="00C73BB6" w:rsidRDefault="0023383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233837">
            <w:pPr>
              <w:rPr>
                <w:rFonts w:ascii="Tahoma" w:eastAsia="Cambria" w:hAnsi="Tahoma" w:cs="Tahoma"/>
                <w:sz w:val="16"/>
                <w:szCs w:val="16"/>
              </w:rPr>
            </w:pPr>
          </w:p>
        </w:tc>
        <w:tc>
          <w:tcPr>
            <w:tcW w:w="2394" w:type="pct"/>
            <w:shd w:val="clear" w:color="auto" w:fill="auto"/>
          </w:tcPr>
          <w:p w14:paraId="0A6F2F0E" w14:textId="77777777" w:rsidR="002859A7" w:rsidRPr="0051447B" w:rsidRDefault="00233837">
            <w:pPr>
              <w:rPr>
                <w:rFonts w:ascii="Tahoma" w:eastAsia="Cambria" w:hAnsi="Tahoma" w:cs="Tahoma"/>
                <w:sz w:val="16"/>
                <w:szCs w:val="16"/>
              </w:rPr>
            </w:pPr>
          </w:p>
        </w:tc>
        <w:tc>
          <w:tcPr>
            <w:tcW w:w="1235" w:type="pct"/>
            <w:shd w:val="clear" w:color="auto" w:fill="auto"/>
          </w:tcPr>
          <w:p w14:paraId="666CD4C5" w14:textId="77777777" w:rsidR="002859A7" w:rsidRPr="00C73BB6" w:rsidRDefault="0023383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23383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233837"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233837"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23383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233837"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233837"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23383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233837"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233837"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23383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23383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23383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BA0480" w:rsidRPr="00C73BB6" w14:paraId="1980F7E7" w14:textId="77777777">
        <w:tc>
          <w:tcPr>
            <w:tcW w:w="1371" w:type="pct"/>
            <w:shd w:val="clear" w:color="auto" w:fill="auto"/>
          </w:tcPr>
          <w:p w14:paraId="160AC38C" w14:textId="77777777" w:rsidR="00BA0480" w:rsidRPr="00C73BB6" w:rsidRDefault="00233837">
            <w:pPr>
              <w:rPr>
                <w:rFonts w:ascii="Tahoma" w:hAnsi="Tahoma" w:cs="Tahoma"/>
                <w:color w:val="FF4500"/>
                <w:sz w:val="16"/>
                <w:szCs w:val="16"/>
              </w:rPr>
            </w:pPr>
          </w:p>
        </w:tc>
        <w:tc>
          <w:tcPr>
            <w:tcW w:w="2394" w:type="pct"/>
            <w:shd w:val="clear" w:color="auto" w:fill="auto"/>
          </w:tcPr>
          <w:p w14:paraId="35FC87BC" w14:textId="77777777" w:rsidR="00BA0480" w:rsidRPr="00C73BB6" w:rsidRDefault="00233837">
            <w:pPr>
              <w:rPr>
                <w:rFonts w:ascii="Tahoma" w:hAnsi="Tahoma" w:cs="Tahoma"/>
                <w:sz w:val="16"/>
                <w:szCs w:val="16"/>
              </w:rPr>
            </w:pPr>
          </w:p>
        </w:tc>
        <w:tc>
          <w:tcPr>
            <w:tcW w:w="1235" w:type="pct"/>
            <w:shd w:val="clear" w:color="auto" w:fill="auto"/>
            <w:vAlign w:val="center"/>
          </w:tcPr>
          <w:p w14:paraId="33F001C7" w14:textId="77777777" w:rsidR="00BA0480" w:rsidRPr="00C73BB6" w:rsidRDefault="0023383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233837" w:rsidP="00BA0480">
            <w:pPr>
              <w:pStyle w:val="ae"/>
              <w:spacing w:before="0" w:beforeAutospacing="0" w:after="0" w:afterAutospacing="0"/>
              <w:rPr>
                <w:rFonts w:ascii="Tahoma" w:hAnsi="Tahoma" w:cs="Tahoma"/>
                <w:sz w:val="16"/>
                <w:szCs w:val="16"/>
              </w:rPr>
            </w:pPr>
            <w:hyperlink r:id="rId14" w:history="1">
              <w:r w:rsidR="00F21570"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23383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lastRenderedPageBreak/>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w:t>
      </w:r>
      <w:r w:rsidRPr="00C73BB6">
        <w:rPr>
          <w:rFonts w:ascii="Tahoma" w:eastAsia="Arial" w:hAnsi="Tahoma" w:cs="Tahoma"/>
          <w:bCs/>
          <w:sz w:val="20"/>
          <w:szCs w:val="20"/>
          <w:lang w:eastAsia="en-GB"/>
        </w:rPr>
        <w:lastRenderedPageBreak/>
        <w:t>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73BB6">
        <w:rPr>
          <w:rFonts w:ascii="Tahoma" w:eastAsia="Arial" w:hAnsi="Tahoma" w:cs="Tahoma"/>
          <w:bCs/>
          <w:sz w:val="20"/>
          <w:szCs w:val="20"/>
          <w:lang w:eastAsia="en-GB"/>
        </w:rPr>
        <w:t>to</w:t>
      </w:r>
      <w:proofErr w:type="gramEnd"/>
      <w:r w:rsidRPr="00C73BB6">
        <w:rPr>
          <w:rFonts w:ascii="Tahoma" w:eastAsia="Arial" w:hAnsi="Tahoma" w:cs="Tahoma"/>
          <w:bCs/>
          <w:sz w:val="20"/>
          <w:szCs w:val="20"/>
          <w:lang w:eastAsia="en-GB"/>
        </w:rPr>
        <w:t xml:space="preserve">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proofErr w:type="gramStart"/>
      <w:r w:rsidRPr="00CE406A">
        <w:rPr>
          <w:rFonts w:ascii="Tahoma" w:eastAsia="Arial" w:hAnsi="Tahoma" w:cs="Tahoma"/>
          <w:bCs/>
          <w:sz w:val="20"/>
          <w:szCs w:val="20"/>
          <w:lang w:eastAsia="en-GB"/>
        </w:rPr>
        <w:t>to</w:t>
      </w:r>
      <w:proofErr w:type="gramEnd"/>
      <w:r w:rsidRPr="00CE406A">
        <w:rPr>
          <w:rFonts w:ascii="Tahoma" w:eastAsia="Arial" w:hAnsi="Tahoma" w:cs="Tahoma"/>
          <w:bCs/>
          <w:sz w:val="20"/>
          <w:szCs w:val="20"/>
          <w:lang w:eastAsia="en-GB"/>
        </w:rPr>
        <w:t xml:space="preserve">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23383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w:t>
      </w:r>
      <w:proofErr w:type="gramStart"/>
      <w:r w:rsidRPr="00C73BB6">
        <w:rPr>
          <w:rFonts w:ascii="Tahoma" w:eastAsia="Arial" w:hAnsi="Tahoma" w:cs="Tahoma"/>
          <w:bCs/>
          <w:sz w:val="20"/>
          <w:szCs w:val="20"/>
          <w:lang w:eastAsia="en-GB"/>
        </w:rPr>
        <w:t>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ru-RU" w:eastAsia="ru-RU"/>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233837">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233837">
            <w:pPr>
              <w:spacing w:before="120" w:after="120"/>
              <w:ind w:left="-993"/>
              <w:rPr>
                <w:sz w:val="16"/>
                <w:szCs w:val="16"/>
              </w:rPr>
            </w:pPr>
          </w:p>
        </w:tc>
        <w:tc>
          <w:tcPr>
            <w:tcW w:w="567" w:type="dxa"/>
          </w:tcPr>
          <w:p w14:paraId="3D9C8D4B" w14:textId="77777777" w:rsidR="002859A7" w:rsidRDefault="00233837">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233837">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23383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23383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23383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233837">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23383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23383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233837">
      <w:pPr>
        <w:spacing w:after="0" w:line="240" w:lineRule="auto"/>
        <w:rPr>
          <w:rFonts w:ascii="Calibri" w:eastAsia="Arial" w:hAnsi="Calibri" w:cs="Calibri"/>
          <w:sz w:val="15"/>
          <w:szCs w:val="15"/>
          <w:lang w:eastAsia="en-GB"/>
        </w:rPr>
      </w:pPr>
    </w:p>
    <w:p w14:paraId="4046CB5E" w14:textId="77777777" w:rsidR="00DE3ECC" w:rsidRDefault="00233837">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233837" w:rsidP="00E07945">
      <w:pPr>
        <w:pStyle w:val="ae"/>
        <w:spacing w:before="0" w:beforeAutospacing="0" w:after="0" w:afterAutospacing="0"/>
        <w:rPr>
          <w:rFonts w:ascii="Calibri" w:hAnsi="Calibri" w:cs="Calibri"/>
          <w:sz w:val="16"/>
          <w:szCs w:val="16"/>
        </w:rPr>
      </w:pPr>
    </w:p>
    <w:sectPr w:rsidR="002859A7"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33837">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33837">
              <w:rPr>
                <w:bCs/>
                <w:noProof/>
                <w:sz w:val="12"/>
                <w:szCs w:val="16"/>
              </w:rPr>
              <w:t>5</w:t>
            </w:r>
            <w:r>
              <w:rPr>
                <w:bCs/>
                <w:sz w:val="12"/>
                <w:szCs w:val="16"/>
              </w:rPr>
              <w:fldChar w:fldCharType="end"/>
            </w:r>
          </w:p>
        </w:sdtContent>
      </w:sdt>
    </w:sdtContent>
  </w:sdt>
  <w:p w14:paraId="598379E3" w14:textId="77777777" w:rsidR="002859A7" w:rsidRDefault="002338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74"/>
    <w:rsid w:val="00054D62"/>
    <w:rsid w:val="000A4AE8"/>
    <w:rsid w:val="00175723"/>
    <w:rsid w:val="00230B21"/>
    <w:rsid w:val="00233837"/>
    <w:rsid w:val="00751CFC"/>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Текст примечания Знак"/>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Верхний колонтитул Знак"/>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Нижний колонтитул Знак"/>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sid w:val="00BA04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Текст примечания Знак"/>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Верхний колонтитул Знак"/>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Нижний колонтитул Знак"/>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cms.springernature.com/springer-cms/rest/v1/content/19242230/dat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F449D7E15FD64F89B565DF676F249ACF"/>
        <w:category>
          <w:name w:val="Общие"/>
          <w:gallery w:val="placeholder"/>
        </w:category>
        <w:types>
          <w:type w:val="bbPlcHdr"/>
        </w:types>
        <w:behaviors>
          <w:behavior w:val="content"/>
        </w:behaviors>
        <w:guid w:val="{96100FC4-4A46-4BCD-9D90-CBB55F27D4F0}"/>
      </w:docPartPr>
      <w:docPartBody>
        <w:p w:rsidR="0077783A" w:rsidRDefault="00127DB1" w:rsidP="00127DB1">
          <w:pPr>
            <w:pStyle w:val="F449D7E15FD64F89B565DF676F249ACF"/>
          </w:pPr>
          <w:r w:rsidRPr="00C73BB6">
            <w:rPr>
              <w:rFonts w:ascii="Tahoma" w:eastAsia="Cambria" w:hAnsi="Tahoma" w:cs="Tahoma"/>
              <w:color w:val="808080"/>
              <w:sz w:val="16"/>
              <w:szCs w:val="16"/>
            </w:rPr>
            <w:t>Click here to enter text.</w:t>
          </w:r>
        </w:p>
      </w:docPartBody>
    </w:docPart>
    <w:docPart>
      <w:docPartPr>
        <w:name w:val="418C2339BEE246CCAAB3288E15CFDFE3"/>
        <w:category>
          <w:name w:val="Общие"/>
          <w:gallery w:val="placeholder"/>
        </w:category>
        <w:types>
          <w:type w:val="bbPlcHdr"/>
        </w:types>
        <w:behaviors>
          <w:behavior w:val="content"/>
        </w:behaviors>
        <w:guid w:val="{46F85C87-0D4D-44B3-B598-2EC1D5D4A9C9}"/>
      </w:docPartPr>
      <w:docPartBody>
        <w:p w:rsidR="0077783A" w:rsidRDefault="00127DB1" w:rsidP="00127DB1">
          <w:pPr>
            <w:pStyle w:val="418C2339BEE246CCAAB3288E15CFDFE3"/>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0F"/>
    <w:rsid w:val="00041BE8"/>
    <w:rsid w:val="00067AD3"/>
    <w:rsid w:val="000A39AE"/>
    <w:rsid w:val="001166B6"/>
    <w:rsid w:val="00127DB1"/>
    <w:rsid w:val="001C6585"/>
    <w:rsid w:val="003827B1"/>
    <w:rsid w:val="0042401E"/>
    <w:rsid w:val="004D6D1E"/>
    <w:rsid w:val="00575ED0"/>
    <w:rsid w:val="005B0921"/>
    <w:rsid w:val="006A6696"/>
    <w:rsid w:val="006C071E"/>
    <w:rsid w:val="00716D66"/>
    <w:rsid w:val="0077783A"/>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F449D7E15FD64F89B565DF676F249ACF">
    <w:name w:val="F449D7E15FD64F89B565DF676F249ACF"/>
    <w:rsid w:val="00127DB1"/>
    <w:pPr>
      <w:spacing w:after="200" w:line="276" w:lineRule="auto"/>
    </w:pPr>
    <w:rPr>
      <w:lang w:val="ru-RU" w:eastAsia="ru-RU"/>
    </w:rPr>
  </w:style>
  <w:style w:type="paragraph" w:customStyle="1" w:styleId="418C2339BEE246CCAAB3288E15CFDFE3">
    <w:name w:val="418C2339BEE246CCAAB3288E15CFDFE3"/>
    <w:rsid w:val="00127DB1"/>
    <w:pPr>
      <w:spacing w:after="200" w:line="276" w:lineRule="auto"/>
    </w:pPr>
    <w:rPr>
      <w:lang w:val="ru-RU" w:eastAsia="ru-RU"/>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F449D7E15FD64F89B565DF676F249ACF">
    <w:name w:val="F449D7E15FD64F89B565DF676F249ACF"/>
    <w:rsid w:val="00127DB1"/>
    <w:pPr>
      <w:spacing w:after="200" w:line="276" w:lineRule="auto"/>
    </w:pPr>
    <w:rPr>
      <w:lang w:val="ru-RU" w:eastAsia="ru-RU"/>
    </w:rPr>
  </w:style>
  <w:style w:type="paragraph" w:customStyle="1" w:styleId="418C2339BEE246CCAAB3288E15CFDFE3">
    <w:name w:val="418C2339BEE246CCAAB3288E15CFDFE3"/>
    <w:rsid w:val="00127DB1"/>
    <w:pPr>
      <w:spacing w:after="200" w:line="276" w:lineRule="auto"/>
    </w:pPr>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ession xmlns="http://schemas.business-integrity.com/dealbuilder/2006/answers"/>
</file>

<file path=customXml/item2.xml><?xml version="1.0" encoding="utf-8"?>
<ct:contentTypeSchema xmlns:ct="http://schemas.microsoft.com/office/2006/metadata/contentType" xmlns:ma="http://schemas.microsoft.com/office/2006/metadata/properties/metaAttributes" ct:_="" ma:_="" ma:contentTypeName="Document" ma:contentTypeID="0x0101001C9D4C717E432B45829341C6EB4E0512" ma:contentTypeVersion="12" ma:contentTypeDescription="Create a new document." ma:contentTypeScope="" ma:versionID="3ae6544b8d9a28c98e88cd16565aa9b5">
  <xsd:schema xmlns:xsd="http://www.w3.org/2001/XMLSchema" xmlns:xs="http://www.w3.org/2001/XMLSchema" xmlns:p="http://schemas.microsoft.com/office/2006/metadata/properties" xmlns:ns2="d9c60541-b97e-4531-bd5d-c95af8ba043f" xmlns:ns3="2298e316-5395-4ea8-8620-f0b006294e0b" targetNamespace="http://schemas.microsoft.com/office/2006/metadata/properties" ma:root="true" ma:fieldsID="5c5f6baa5816be1c78c45c735aa51177" ns2:_="" ns3:_="">
    <xsd:import namespace="d9c60541-b97e-4531-bd5d-c95af8ba043f"/>
    <xsd:import namespace="2298e316-5395-4ea8-8620-f0b006294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60541-b97e-4531-bd5d-c95af8ba0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98e316-5395-4ea8-8620-f0b006294e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4d2ae-3a6e-4e20-b2fd-558a3f9e3980}" ma:internalName="TaxCatchAll" ma:showField="CatchAllData" ma:web="2298e316-5395-4ea8-8620-f0b006294e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c60541-b97e-4531-bd5d-c95af8ba043f">
      <Terms xmlns="http://schemas.microsoft.com/office/infopath/2007/PartnerControls"/>
    </lcf76f155ced4ddcb4097134ff3c332f>
    <TaxCatchAll xmlns="2298e316-5395-4ea8-8620-f0b006294e0b" xsi:nil="true"/>
  </documentManagement>
</p:properties>
</file>

<file path=customXml/item5.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CA840D2-8B42-403A-93F8-C15B1365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60541-b97e-4531-bd5d-c95af8ba043f"/>
    <ds:schemaRef ds:uri="2298e316-5395-4ea8-8620-f0b00629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0BA68-80A4-44D3-8D39-26F9B39AB207}">
  <ds:schemaRefs>
    <ds:schemaRef ds:uri="http://schemas.microsoft.com/sharepoint/v3/contenttype/forms"/>
  </ds:schemaRefs>
</ds:datastoreItem>
</file>

<file path=customXml/itemProps4.xml><?xml version="1.0" encoding="utf-8"?>
<ds:datastoreItem xmlns:ds="http://schemas.openxmlformats.org/officeDocument/2006/customXml" ds:itemID="{2AE0BBBE-FFBD-434A-BB65-D20FCEDD4B6B}">
  <ds:schemaRefs>
    <ds:schemaRef ds:uri="http://schemas.microsoft.com/office/2006/metadata/properties"/>
    <ds:schemaRef ds:uri="http://schemas.microsoft.com/office/infopath/2007/PartnerControls"/>
    <ds:schemaRef ds:uri="d9c60541-b97e-4531-bd5d-c95af8ba043f"/>
    <ds:schemaRef ds:uri="2298e316-5395-4ea8-8620-f0b006294e0b"/>
  </ds:schemaRefs>
</ds:datastoreItem>
</file>

<file path=customXml/itemProps5.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1803</Words>
  <Characters>10769</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user</cp:lastModifiedBy>
  <cp:revision>7</cp:revision>
  <dcterms:created xsi:type="dcterms:W3CDTF">2021-10-22T08:20:00Z</dcterms:created>
  <dcterms:modified xsi:type="dcterms:W3CDTF">2025-08-08T09:04:00Z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y fmtid="{D5CDD505-2E9C-101B-9397-08002B2CF9AE}" pid="4" name="ContentTypeId">
    <vt:lpwstr>0x0101001C9D4C717E432B45829341C6EB4E0512</vt:lpwstr>
  </property>
  <property fmtid="{D5CDD505-2E9C-101B-9397-08002B2CF9AE}" pid="5" name="Order">
    <vt:r8>8000</vt:r8>
  </property>
</Properties>
</file>